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26" w:rsidRPr="00652BCE" w:rsidRDefault="00E20E6B" w:rsidP="00E20E6B">
      <w:pPr>
        <w:spacing w:after="0" w:line="240" w:lineRule="auto"/>
        <w:ind w:left="-709" w:right="-144" w:firstLine="142"/>
        <w:jc w:val="center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noProof/>
          <w:szCs w:val="26"/>
          <w:lang w:eastAsia="ru-RU"/>
        </w:rPr>
        <w:drawing>
          <wp:inline distT="0" distB="0" distL="0" distR="0">
            <wp:extent cx="7877175" cy="11125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E6B">
        <w:rPr>
          <w:rFonts w:ascii="Times New Roman" w:hAnsi="Times New Roman"/>
          <w:b/>
          <w:szCs w:val="26"/>
        </w:rPr>
        <w:lastRenderedPageBreak/>
        <w:t xml:space="preserve"> </w:t>
      </w:r>
    </w:p>
    <w:p w:rsidR="0016115C" w:rsidRDefault="0016115C" w:rsidP="00E20E6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6115C" w:rsidRDefault="0016115C" w:rsidP="008F0730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6115C" w:rsidRDefault="0016115C" w:rsidP="008F0730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E6B" w:rsidRPr="009C0440" w:rsidRDefault="00E20E6B" w:rsidP="00941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15C" w:rsidRDefault="0016115C" w:rsidP="008F0730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Пояснительная записка </w:t>
      </w:r>
    </w:p>
    <w:p w:rsidR="008F0730" w:rsidRPr="008F0730" w:rsidRDefault="008F0730" w:rsidP="008F0730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F0730" w:rsidRP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Годовой календарный учебный график разработан в соответствии с нормативными документами:</w:t>
      </w:r>
    </w:p>
    <w:p w:rsidR="008F0730" w:rsidRP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Законом Российской Федерации «Об образовании»;</w:t>
      </w:r>
    </w:p>
    <w:p w:rsidR="008F0730" w:rsidRP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2405B0" w:rsidRPr="005E7A58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28.09.2020г. №28 «Об утверждении санитарных правил СП 2.4. 3648-20 «Санитарно-эпидемиологические к организациям воспитания и обучения, отдыха и оздоровления детей и молодежи»;</w:t>
      </w:r>
    </w:p>
    <w:p w:rsidR="008F0730" w:rsidRP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Уставом ДОУ.</w:t>
      </w:r>
    </w:p>
    <w:p w:rsidR="008F0730" w:rsidRP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8F0730" w:rsidRDefault="008F0730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МБДОУ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етский сад</w:t>
      </w:r>
      <w:r w:rsidR="009413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«Родничок»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с.</w:t>
      </w:r>
      <w:r w:rsidR="009413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Центора-Юрт</w:t>
      </w:r>
      <w:r w:rsidR="00BC31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Грозненского муниципального района</w:t>
      </w: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функционирует при пятидневной рабочей неделе (выходные: суббота, воскресенье, федеральные и республиканские праздничные дни), время работы – с 07.00 до 1</w:t>
      </w:r>
      <w:r w:rsidR="001611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1611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</w:t>
      </w: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0 часов. </w:t>
      </w:r>
    </w:p>
    <w:p w:rsidR="0016115C" w:rsidRPr="008F0730" w:rsidRDefault="0016115C" w:rsidP="001621B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6"/>
        <w:gridCol w:w="1522"/>
        <w:gridCol w:w="142"/>
        <w:gridCol w:w="1477"/>
        <w:gridCol w:w="82"/>
        <w:gridCol w:w="1382"/>
        <w:gridCol w:w="177"/>
        <w:gridCol w:w="1383"/>
      </w:tblGrid>
      <w:tr w:rsidR="008F0730" w:rsidRPr="008F0730" w:rsidTr="00D429D4">
        <w:tc>
          <w:tcPr>
            <w:tcW w:w="34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61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Группы</w:t>
            </w:r>
          </w:p>
        </w:tc>
      </w:tr>
      <w:tr w:rsidR="00D429D4" w:rsidRPr="008F0730" w:rsidTr="00D429D4">
        <w:tc>
          <w:tcPr>
            <w:tcW w:w="34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29D4" w:rsidRPr="008F0730" w:rsidRDefault="00D429D4" w:rsidP="001621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2-я группа раннего возраста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Младшая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BC316D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D429D4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возрастных групп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BC316D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учебного года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3C6BAE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240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1.09.202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Окончание учебного года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2405B0" w:rsidP="003C6BAE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31</w:t>
            </w:r>
            <w:r w:rsidR="00941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.05.20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Адаптационный период в  группе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3C6BAE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 01.0</w:t>
            </w:r>
            <w:r w:rsidR="00161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.20</w:t>
            </w:r>
            <w:r w:rsidR="00240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г. по 3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.09.20</w:t>
            </w:r>
            <w:r w:rsidR="00240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Каникулярное время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6BAE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Зимние каникулы – </w:t>
            </w:r>
            <w:r w:rsidR="00063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31.12.2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- 0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.01.</w:t>
            </w:r>
            <w:r w:rsidR="00A269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(</w:t>
            </w:r>
            <w:r w:rsidR="00063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дней)</w:t>
            </w:r>
          </w:p>
          <w:p w:rsidR="008F0730" w:rsidRPr="008F0730" w:rsidRDefault="008F0730" w:rsidP="000243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Продолжительность учебного года всего, в том числе: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0E7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недель</w:t>
            </w:r>
          </w:p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Продолжительность учебной недели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D429D4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Недел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ьная образовательная нагрузка (О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ОД)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BC316D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</w:tr>
      <w:tr w:rsidR="00D429D4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Длительность одного О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ОД в минутах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02431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BC316D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D429D4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Недельная нагрузка О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час 40 минут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Pr="008F0730" w:rsidRDefault="00D429D4" w:rsidP="00D429D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часа 30 минут</w:t>
            </w:r>
          </w:p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429D4" w:rsidRDefault="00D429D4" w:rsidP="00BC31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часа 20 минут</w:t>
            </w:r>
          </w:p>
          <w:p w:rsidR="00D429D4" w:rsidRPr="008F0730" w:rsidRDefault="00D429D4" w:rsidP="00BC316D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9D4" w:rsidRPr="008F0730" w:rsidRDefault="00D429D4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25 минут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Регламентирование образовательного процесса, половина дня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I половина дня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16115C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Минимальный перерыв между О</w:t>
            </w:r>
            <w:r w:rsidR="008F0730"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ОД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не менее 10 минут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Сроки проведения мониторинга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D42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.-1</w:t>
            </w:r>
            <w:r w:rsidR="00D42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.1</w:t>
            </w:r>
            <w:r w:rsidR="00161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620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  <w:p w:rsidR="008F0730" w:rsidRPr="008F0730" w:rsidRDefault="0016115C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D42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0243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D42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.05.</w:t>
            </w:r>
            <w:r w:rsidR="00D42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3C6B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(без перерыва образовательной деятельности)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Режим работы ДОУ в учебном году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07.00-1</w:t>
            </w:r>
            <w:r w:rsidR="00161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161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</w:tr>
      <w:tr w:rsidR="008F0730" w:rsidRPr="008F0730" w:rsidTr="00D429D4">
        <w:tc>
          <w:tcPr>
            <w:tcW w:w="3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0730" w:rsidRPr="008F0730" w:rsidRDefault="008F0730" w:rsidP="001621B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Праздничные (выходные) дни</w:t>
            </w:r>
          </w:p>
        </w:tc>
        <w:tc>
          <w:tcPr>
            <w:tcW w:w="616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3B72" w:rsidRDefault="005F3B72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 сентября – День чеченской женщины</w:t>
            </w:r>
          </w:p>
          <w:p w:rsidR="005F3B72" w:rsidRDefault="005F3B72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27 сентября – День дошкольного работника</w:t>
            </w:r>
          </w:p>
          <w:p w:rsidR="005F3B72" w:rsidRDefault="005F3B72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 октября – День учителя, День города, молодежи</w:t>
            </w:r>
          </w:p>
          <w:p w:rsidR="008F0730" w:rsidRPr="008F0730" w:rsidRDefault="008F0730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 ноября – День народного единства</w:t>
            </w:r>
          </w:p>
          <w:p w:rsidR="008F0730" w:rsidRPr="008F0730" w:rsidRDefault="008F0730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1-8 января – Новогодние каникулы</w:t>
            </w:r>
          </w:p>
          <w:p w:rsidR="008F0730" w:rsidRPr="008F0730" w:rsidRDefault="008F0730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23 февраля – День защитника Отечества</w:t>
            </w:r>
          </w:p>
          <w:p w:rsidR="008F0730" w:rsidRPr="008F0730" w:rsidRDefault="008F0730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 марта – Международный женский день</w:t>
            </w:r>
          </w:p>
          <w:p w:rsidR="0002431A" w:rsidRDefault="0002431A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16 апреля – День мира</w:t>
            </w:r>
          </w:p>
          <w:p w:rsidR="008F0730" w:rsidRPr="008F0730" w:rsidRDefault="008F0730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 мая – Праздник весны и труда</w:t>
            </w:r>
          </w:p>
          <w:p w:rsidR="008F0730" w:rsidRDefault="0002431A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 мая – День П</w:t>
            </w:r>
            <w:r w:rsidR="008F0730" w:rsidRPr="008F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обеды</w:t>
            </w:r>
          </w:p>
          <w:p w:rsidR="005F3B72" w:rsidRPr="008F0730" w:rsidRDefault="005F3B72" w:rsidP="001621B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10 мая – День скорби и памяти</w:t>
            </w:r>
          </w:p>
        </w:tc>
      </w:tr>
    </w:tbl>
    <w:p w:rsidR="008F0730" w:rsidRPr="008F0730" w:rsidRDefault="008F0730" w:rsidP="008F0730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60A2" w:rsidRPr="008F0730" w:rsidRDefault="00F960A2" w:rsidP="008F0730">
      <w:pPr>
        <w:rPr>
          <w:rFonts w:ascii="Times New Roman" w:hAnsi="Times New Roman" w:cs="Times New Roman"/>
          <w:sz w:val="28"/>
          <w:szCs w:val="28"/>
        </w:rPr>
      </w:pPr>
    </w:p>
    <w:sectPr w:rsidR="00F960A2" w:rsidRPr="008F0730" w:rsidSect="00E20E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730"/>
    <w:rsid w:val="0002431A"/>
    <w:rsid w:val="00063E86"/>
    <w:rsid w:val="000E7E4A"/>
    <w:rsid w:val="0016115C"/>
    <w:rsid w:val="001621BB"/>
    <w:rsid w:val="002405B0"/>
    <w:rsid w:val="00311E87"/>
    <w:rsid w:val="00355B09"/>
    <w:rsid w:val="003C6BAE"/>
    <w:rsid w:val="00413A2C"/>
    <w:rsid w:val="005F26CF"/>
    <w:rsid w:val="005F3B72"/>
    <w:rsid w:val="006205C5"/>
    <w:rsid w:val="008252C5"/>
    <w:rsid w:val="00836BFF"/>
    <w:rsid w:val="00845AD1"/>
    <w:rsid w:val="008F0730"/>
    <w:rsid w:val="00941326"/>
    <w:rsid w:val="00A269E2"/>
    <w:rsid w:val="00BC316D"/>
    <w:rsid w:val="00C37C94"/>
    <w:rsid w:val="00CA0EA7"/>
    <w:rsid w:val="00D429D4"/>
    <w:rsid w:val="00D93877"/>
    <w:rsid w:val="00DB453C"/>
    <w:rsid w:val="00E20E6B"/>
    <w:rsid w:val="00E37F30"/>
    <w:rsid w:val="00F9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3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аблицы (моноширинный)"/>
    <w:basedOn w:val="a"/>
    <w:next w:val="a"/>
    <w:uiPriority w:val="99"/>
    <w:rsid w:val="009413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1"/>
    <w:uiPriority w:val="99"/>
    <w:locked/>
    <w:rsid w:val="00941326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41326"/>
    <w:pPr>
      <w:shd w:val="clear" w:color="auto" w:fill="FFFFFF"/>
      <w:spacing w:before="360" w:after="60" w:line="326" w:lineRule="exact"/>
      <w:ind w:hanging="600"/>
      <w:jc w:val="both"/>
    </w:pPr>
    <w:rPr>
      <w:rFonts w:cs="Times New Roman"/>
      <w:sz w:val="26"/>
      <w:szCs w:val="26"/>
    </w:rPr>
  </w:style>
  <w:style w:type="paragraph" w:customStyle="1" w:styleId="ConsPlusNonformat">
    <w:name w:val="ConsPlusNonformat"/>
    <w:uiPriority w:val="99"/>
    <w:rsid w:val="009413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Mansur</dc:creator>
  <cp:lastModifiedBy>Садик - Таиса</cp:lastModifiedBy>
  <cp:revision>12</cp:revision>
  <cp:lastPrinted>2022-10-25T11:23:00Z</cp:lastPrinted>
  <dcterms:created xsi:type="dcterms:W3CDTF">2018-01-16T21:39:00Z</dcterms:created>
  <dcterms:modified xsi:type="dcterms:W3CDTF">2023-10-16T11:28:00Z</dcterms:modified>
</cp:coreProperties>
</file>